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54" w:rsidRPr="00E245D7" w:rsidRDefault="00D80BF6" w:rsidP="00E037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5D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10796C5" wp14:editId="5B2FD802">
            <wp:extent cx="1219200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46" cy="11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BF6" w:rsidRPr="00E245D7" w:rsidRDefault="00D80BF6" w:rsidP="00D80B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5D7">
        <w:rPr>
          <w:rFonts w:ascii="Times New Roman" w:hAnsi="Times New Roman" w:cs="Times New Roman"/>
          <w:b/>
          <w:sz w:val="36"/>
          <w:szCs w:val="36"/>
        </w:rPr>
        <w:t xml:space="preserve">Г Л А В А </w:t>
      </w:r>
      <w:r w:rsidR="00E0372C" w:rsidRPr="00E245D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E245D7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proofErr w:type="gramEnd"/>
      <w:r w:rsidRPr="00E245D7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E245D7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D80BF6" w:rsidRPr="00E245D7" w:rsidRDefault="00D80BF6" w:rsidP="00D80B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5D7">
        <w:rPr>
          <w:rFonts w:ascii="Times New Roman" w:hAnsi="Times New Roman" w:cs="Times New Roman"/>
          <w:b/>
          <w:sz w:val="36"/>
          <w:szCs w:val="36"/>
        </w:rPr>
        <w:t xml:space="preserve">М У Н И </w:t>
      </w:r>
      <w:proofErr w:type="gramStart"/>
      <w:r w:rsidRPr="00E245D7">
        <w:rPr>
          <w:rFonts w:ascii="Times New Roman" w:hAnsi="Times New Roman" w:cs="Times New Roman"/>
          <w:b/>
          <w:sz w:val="36"/>
          <w:szCs w:val="36"/>
        </w:rPr>
        <w:t>Ц</w:t>
      </w:r>
      <w:proofErr w:type="gramEnd"/>
      <w:r w:rsidRPr="00E245D7">
        <w:rPr>
          <w:rFonts w:ascii="Times New Roman" w:hAnsi="Times New Roman" w:cs="Times New Roman"/>
          <w:b/>
          <w:sz w:val="36"/>
          <w:szCs w:val="36"/>
        </w:rPr>
        <w:t xml:space="preserve"> И П А Л Ь Н О Г О  Р А Й О Н А</w:t>
      </w:r>
    </w:p>
    <w:p w:rsidR="00D80BF6" w:rsidRPr="00E245D7" w:rsidRDefault="00D80BF6" w:rsidP="00D80B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45D7">
        <w:rPr>
          <w:rFonts w:ascii="Times New Roman" w:hAnsi="Times New Roman" w:cs="Times New Roman"/>
          <w:b/>
          <w:sz w:val="36"/>
          <w:szCs w:val="36"/>
        </w:rPr>
        <w:t>«ЛЕВАШИНСКИЙ  РАЙОН»  РЕСПУБЛИКИ  ДАГЕСТАН</w:t>
      </w:r>
    </w:p>
    <w:p w:rsidR="00D80BF6" w:rsidRPr="00E245D7" w:rsidRDefault="00D80BF6" w:rsidP="00D80B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BF6" w:rsidRDefault="00D80BF6" w:rsidP="00D80B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245D7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245D7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№ </w:t>
      </w:r>
      <w:r w:rsidR="003E6B0C">
        <w:rPr>
          <w:rFonts w:ascii="Times New Roman" w:hAnsi="Times New Roman" w:cs="Times New Roman"/>
          <w:b/>
          <w:sz w:val="36"/>
          <w:szCs w:val="36"/>
        </w:rPr>
        <w:t>158</w:t>
      </w:r>
    </w:p>
    <w:p w:rsidR="005741C8" w:rsidRDefault="005741C8" w:rsidP="00D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F6" w:rsidRPr="00841004" w:rsidRDefault="00544CD0" w:rsidP="00D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04">
        <w:rPr>
          <w:rFonts w:ascii="Times New Roman" w:hAnsi="Times New Roman" w:cs="Times New Roman"/>
          <w:b/>
          <w:sz w:val="28"/>
          <w:szCs w:val="28"/>
        </w:rPr>
        <w:t>о</w:t>
      </w:r>
      <w:r w:rsidR="00D80BF6" w:rsidRPr="00841004">
        <w:rPr>
          <w:rFonts w:ascii="Times New Roman" w:hAnsi="Times New Roman" w:cs="Times New Roman"/>
          <w:b/>
          <w:sz w:val="28"/>
          <w:szCs w:val="28"/>
        </w:rPr>
        <w:t>т</w:t>
      </w:r>
      <w:r w:rsidR="003E6B0C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2A75C2">
        <w:rPr>
          <w:rFonts w:ascii="Times New Roman" w:hAnsi="Times New Roman" w:cs="Times New Roman"/>
          <w:b/>
          <w:sz w:val="28"/>
          <w:szCs w:val="28"/>
        </w:rPr>
        <w:t xml:space="preserve"> сентября 2024 </w:t>
      </w:r>
      <w:r w:rsidR="00D80BF6" w:rsidRPr="0084100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C3354" w:rsidRPr="00841004" w:rsidRDefault="00D80BF6" w:rsidP="00D80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04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1C3354" w:rsidRPr="00841004" w:rsidRDefault="001C3354" w:rsidP="00F5362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11" w:rsidRDefault="00B20167" w:rsidP="00026C3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40194" w:rsidRPr="00841004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3D2F07">
        <w:rPr>
          <w:rFonts w:ascii="Times New Roman" w:hAnsi="Times New Roman" w:cs="Times New Roman"/>
          <w:b/>
          <w:sz w:val="28"/>
          <w:szCs w:val="28"/>
        </w:rPr>
        <w:t>П</w:t>
      </w:r>
      <w:r w:rsidR="00026C3E">
        <w:rPr>
          <w:rFonts w:ascii="Times New Roman" w:hAnsi="Times New Roman" w:cs="Times New Roman"/>
          <w:b/>
          <w:sz w:val="28"/>
          <w:szCs w:val="28"/>
        </w:rPr>
        <w:t xml:space="preserve">орядка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</w:t>
      </w:r>
    </w:p>
    <w:p w:rsidR="00E40194" w:rsidRDefault="00026C3E" w:rsidP="00026C3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«Левашинский район»</w:t>
      </w:r>
    </w:p>
    <w:p w:rsidR="00026C3E" w:rsidRPr="00841004" w:rsidRDefault="00026C3E" w:rsidP="00026C3E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2E8D" w:rsidRPr="003B32ED" w:rsidRDefault="003B32ED" w:rsidP="00F5362E">
      <w:pPr>
        <w:ind w:left="284"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2ED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6B5A">
        <w:rPr>
          <w:rFonts w:ascii="Times New Roman" w:hAnsi="Times New Roman" w:cs="Times New Roman"/>
          <w:sz w:val="28"/>
          <w:szCs w:val="28"/>
        </w:rPr>
        <w:t xml:space="preserve"> Федеральным законом от 25.02.1999 года №39-ФЗ «Об инвестиционной деятельности в Российской Федерации, осуществляемой в форме капитальных вложений»</w:t>
      </w:r>
      <w:r w:rsidRPr="003B32ED">
        <w:rPr>
          <w:rFonts w:ascii="Times New Roman" w:hAnsi="Times New Roman" w:cs="Times New Roman"/>
          <w:sz w:val="28"/>
          <w:szCs w:val="28"/>
        </w:rPr>
        <w:t xml:space="preserve">, Федеральным законом  от 06.10.2003 года №131 –ФЗ «Об общих принципах организации местного самоуправления в Российской Федерации», Уставом </w:t>
      </w:r>
      <w:r w:rsidR="007F6B5A">
        <w:rPr>
          <w:rFonts w:ascii="Times New Roman" w:hAnsi="Times New Roman" w:cs="Times New Roman"/>
          <w:sz w:val="28"/>
          <w:szCs w:val="28"/>
        </w:rPr>
        <w:t>МР</w:t>
      </w:r>
      <w:r w:rsidRPr="003B32ED">
        <w:rPr>
          <w:rFonts w:ascii="Times New Roman" w:hAnsi="Times New Roman" w:cs="Times New Roman"/>
          <w:sz w:val="28"/>
          <w:szCs w:val="28"/>
        </w:rPr>
        <w:t xml:space="preserve"> «Левашинский район»</w:t>
      </w:r>
      <w:r w:rsidR="009F705E" w:rsidRPr="003B32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DA8" w:rsidRPr="003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8D" w:rsidRPr="003B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42DF" w:rsidRPr="003B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042DF" w:rsidRPr="003B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</w:t>
      </w:r>
      <w:r w:rsidR="00392E8D" w:rsidRPr="003B3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6B5A" w:rsidRDefault="00392E8D" w:rsidP="00F5362E">
      <w:pPr>
        <w:pStyle w:val="a6"/>
        <w:numPr>
          <w:ilvl w:val="0"/>
          <w:numId w:val="5"/>
        </w:num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F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Порядок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МР «Левашинский район».</w:t>
      </w:r>
    </w:p>
    <w:p w:rsidR="00E475BB" w:rsidRDefault="00E475BB" w:rsidP="00F5362E">
      <w:pPr>
        <w:widowControl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E8D" w:rsidRPr="00862D55" w:rsidRDefault="00392E8D" w:rsidP="00862D5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D55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</w:t>
      </w:r>
      <w:r w:rsidR="00804C5B" w:rsidRPr="00862D55">
        <w:rPr>
          <w:rFonts w:ascii="Times New Roman" w:eastAsia="Times New Roman" w:hAnsi="Times New Roman" w:cs="Times New Roman"/>
          <w:bCs/>
          <w:sz w:val="28"/>
          <w:szCs w:val="28"/>
        </w:rPr>
        <w:t>вление в периодическом печатном</w:t>
      </w:r>
      <w:r w:rsid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2D55" w:rsidRPr="00862D5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62D55">
        <w:rPr>
          <w:rFonts w:ascii="Times New Roman" w:eastAsia="Times New Roman" w:hAnsi="Times New Roman" w:cs="Times New Roman"/>
          <w:bCs/>
          <w:sz w:val="28"/>
          <w:szCs w:val="28"/>
        </w:rPr>
        <w:t>здании</w:t>
      </w:r>
      <w:r w:rsidR="003B32ED" w:rsidRP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 новому пути»</w:t>
      </w:r>
      <w:r w:rsidR="00F57CF0" w:rsidRP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</w:t>
      </w:r>
      <w:r w:rsidR="003A4947" w:rsidRPr="00862D55">
        <w:rPr>
          <w:rFonts w:ascii="Times New Roman" w:eastAsia="Times New Roman" w:hAnsi="Times New Roman" w:cs="Times New Roman"/>
          <w:bCs/>
          <w:sz w:val="28"/>
          <w:szCs w:val="28"/>
        </w:rPr>
        <w:t>азместить на официальном сайте А</w:t>
      </w:r>
      <w:r w:rsidRP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564E04" w:rsidRP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МР «Левашинский район» в </w:t>
      </w:r>
      <w:r w:rsidRPr="00862D5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 </w:t>
      </w:r>
    </w:p>
    <w:p w:rsidR="00F5362E" w:rsidRPr="00804C5B" w:rsidRDefault="00F5362E" w:rsidP="00F5362E">
      <w:pPr>
        <w:widowControl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947" w:rsidRPr="00F5362E" w:rsidRDefault="003A4947" w:rsidP="00F5362E">
      <w:pPr>
        <w:pStyle w:val="a6"/>
        <w:numPr>
          <w:ilvl w:val="0"/>
          <w:numId w:val="5"/>
        </w:numPr>
        <w:spacing w:after="0" w:line="240" w:lineRule="auto"/>
        <w:ind w:left="284"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62E">
        <w:rPr>
          <w:rFonts w:ascii="Times New Roman" w:eastAsia="Calibri" w:hAnsi="Times New Roman" w:cs="Times New Roman"/>
          <w:sz w:val="28"/>
          <w:szCs w:val="28"/>
        </w:rPr>
        <w:t>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F5362E" w:rsidRPr="00F5362E" w:rsidRDefault="00F5362E" w:rsidP="00F5362E">
      <w:pPr>
        <w:pStyle w:val="a6"/>
        <w:spacing w:after="0" w:line="240" w:lineRule="auto"/>
        <w:ind w:left="1211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E8D" w:rsidRPr="006C5257" w:rsidRDefault="00F5362E" w:rsidP="00F5362E">
      <w:pPr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4</w:t>
      </w:r>
      <w:r w:rsidR="00392E8D" w:rsidRPr="006C5257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887982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  </w:t>
      </w:r>
      <w:r w:rsidR="00392E8D" w:rsidRPr="006C525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Настоящее </w:t>
      </w:r>
      <w:r w:rsidR="00CA64A5" w:rsidRPr="006C525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постановление </w:t>
      </w:r>
      <w:r w:rsidR="00392E8D" w:rsidRPr="006C5257">
        <w:rPr>
          <w:rFonts w:ascii="Times New Roman" w:eastAsia="Calibri" w:hAnsi="Times New Roman" w:cs="Times New Roman"/>
          <w:kern w:val="2"/>
          <w:sz w:val="28"/>
          <w:szCs w:val="28"/>
        </w:rPr>
        <w:t>вступает в силу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 момента его опубликования.</w:t>
      </w:r>
    </w:p>
    <w:p w:rsidR="00215AEF" w:rsidRDefault="00F5362E" w:rsidP="00F5362E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>5</w:t>
      </w:r>
      <w:r w:rsidR="00392E8D" w:rsidRPr="006C5257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="000776E0" w:rsidRPr="006C5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776E0" w:rsidRPr="006C52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776E0" w:rsidRPr="006C52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15AEF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МР «Левашинский район» Ибрагимова Г.И.</w:t>
      </w:r>
    </w:p>
    <w:p w:rsidR="00FD279C" w:rsidRDefault="00FD279C" w:rsidP="00F53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AEF" w:rsidRPr="006C5257" w:rsidRDefault="00215AEF" w:rsidP="00AB4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8E9" w:rsidRPr="006C5257" w:rsidRDefault="00DA7B3D" w:rsidP="00351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B20167" w:rsidRPr="006C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E9" w:rsidRPr="006C5257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03C00" w:rsidRDefault="00D848E9" w:rsidP="00351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5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C2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015A6" w:rsidRPr="006C52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A7B3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015A6" w:rsidRPr="006C52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A72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52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A7B3D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="00DA7B3D"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DA7B3D" w:rsidRDefault="00DA7B3D" w:rsidP="00351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B3D" w:rsidRDefault="00DA7B3D" w:rsidP="00351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AD9" w:rsidRPr="00DA7B3D" w:rsidRDefault="00711AD9" w:rsidP="00351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418" w:rsidRPr="006C5257" w:rsidRDefault="007C2418" w:rsidP="00351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5A6" w:rsidRDefault="001015A6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7AA0" w:rsidRDefault="00937AA0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7AA0" w:rsidRDefault="00937AA0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7AA0" w:rsidRDefault="00937AA0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7AA0" w:rsidRPr="006C5257" w:rsidRDefault="00937AA0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Pr="006C5257" w:rsidRDefault="00564E04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Default="00564E04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0C" w:rsidRDefault="003E6B0C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0C" w:rsidRDefault="003E6B0C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0C" w:rsidRPr="006C5257" w:rsidRDefault="003E6B0C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Pr="006C5257" w:rsidRDefault="00564E04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Pr="006C5257" w:rsidRDefault="00564E04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Default="00564E04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7CED" w:rsidRPr="006C5257" w:rsidRDefault="009E7CED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Default="00564E04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6B0C" w:rsidRDefault="003E6B0C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682" w:rsidRDefault="007D1682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965" w:rsidRDefault="00672965" w:rsidP="009F0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4E04" w:rsidRPr="00564E04" w:rsidRDefault="005F5456" w:rsidP="006C5257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</w:t>
      </w:r>
      <w:bookmarkStart w:id="0" w:name="_GoBack"/>
      <w:bookmarkEnd w:id="0"/>
      <w:r w:rsidR="00564E04" w:rsidRPr="00564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C39F1" w:rsidRDefault="00564E04" w:rsidP="006C5257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E04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564E04" w:rsidRPr="00564E04" w:rsidRDefault="00564E04" w:rsidP="006C5257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BD6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  <w:r w:rsidRPr="00564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64E04" w:rsidRPr="00564E04" w:rsidRDefault="00564E04" w:rsidP="006C5257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«Левашинский район»</w:t>
      </w:r>
    </w:p>
    <w:p w:rsidR="00223BD6" w:rsidRDefault="00564E04" w:rsidP="00223BD6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0C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331927" w:rsidRPr="002A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0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F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23BD6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F54ACD" w:rsidRDefault="00F54ACD" w:rsidP="00223BD6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CD" w:rsidRDefault="00F54ACD" w:rsidP="00223BD6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04" w:rsidRPr="00564E04" w:rsidRDefault="00564E04" w:rsidP="00223BD6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54ACD" w:rsidRDefault="00A34F0B" w:rsidP="001141DA">
      <w:pPr>
        <w:spacing w:after="0" w:line="240" w:lineRule="auto"/>
        <w:ind w:left="709" w:righ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5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МР «Левашинский район»</w:t>
      </w:r>
    </w:p>
    <w:p w:rsidR="00A34F0B" w:rsidRDefault="00A34F0B" w:rsidP="00725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CD" w:rsidRDefault="00F54ACD" w:rsidP="00725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ED" w:rsidRPr="001141DA" w:rsidRDefault="008E4EED" w:rsidP="008E4EED">
      <w:pPr>
        <w:pStyle w:val="a6"/>
        <w:numPr>
          <w:ilvl w:val="0"/>
          <w:numId w:val="9"/>
        </w:numPr>
        <w:spacing w:after="0" w:line="240" w:lineRule="auto"/>
        <w:ind w:left="284" w:righ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4EED" w:rsidRDefault="008E4EED" w:rsidP="00B3158D">
      <w:pPr>
        <w:pStyle w:val="a6"/>
        <w:spacing w:after="0" w:line="240" w:lineRule="auto"/>
        <w:ind w:left="709" w:right="142"/>
        <w:rPr>
          <w:rFonts w:ascii="Times New Roman" w:hAnsi="Times New Roman" w:cs="Times New Roman"/>
          <w:sz w:val="28"/>
          <w:szCs w:val="28"/>
        </w:rPr>
      </w:pP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1.1. Настоящий Порядок определяет механизм и условия предоставления субъектам инвестиций льготных условий пользования землей и другими природными ресурсами, находящимися в муниципальной собственности</w:t>
      </w:r>
      <w:r w:rsidR="00B3158D">
        <w:rPr>
          <w:rFonts w:ascii="Times New Roman" w:hAnsi="Times New Roman" w:cs="Times New Roman"/>
          <w:sz w:val="28"/>
          <w:szCs w:val="28"/>
        </w:rPr>
        <w:t xml:space="preserve"> МР «Левашинский район»</w:t>
      </w:r>
      <w:r w:rsidRPr="008E4EED">
        <w:rPr>
          <w:rFonts w:ascii="Times New Roman" w:hAnsi="Times New Roman" w:cs="Times New Roman"/>
          <w:sz w:val="28"/>
          <w:szCs w:val="28"/>
        </w:rPr>
        <w:t>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1.2.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r w:rsidR="00B3158D">
        <w:rPr>
          <w:rFonts w:ascii="Times New Roman" w:hAnsi="Times New Roman" w:cs="Times New Roman"/>
          <w:sz w:val="28"/>
          <w:szCs w:val="28"/>
        </w:rPr>
        <w:t>МР «Левашинский район»</w:t>
      </w:r>
      <w:r w:rsidRPr="008E4EED">
        <w:rPr>
          <w:rFonts w:ascii="Times New Roman" w:hAnsi="Times New Roman" w:cs="Times New Roman"/>
          <w:sz w:val="28"/>
          <w:szCs w:val="28"/>
        </w:rPr>
        <w:t xml:space="preserve">, в отношении которых определена муниципальная поддержка в форме предоставления льготных условий пользования землей.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1.3.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1.4.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8E4EED" w:rsidRDefault="008E4EED" w:rsidP="008E4EED">
      <w:pPr>
        <w:pStyle w:val="a6"/>
        <w:spacing w:after="0" w:line="240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141DA" w:rsidRDefault="001141DA" w:rsidP="008E4EED">
      <w:pPr>
        <w:pStyle w:val="a6"/>
        <w:spacing w:after="0" w:line="240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E4EED" w:rsidRPr="001141DA" w:rsidRDefault="008E4EED" w:rsidP="00B3158D">
      <w:pPr>
        <w:pStyle w:val="a6"/>
        <w:numPr>
          <w:ilvl w:val="0"/>
          <w:numId w:val="9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DA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льготных условий пользования землей.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 Требованиями, предъявляемыми к инвесторам, являются: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2.1. Инвестор не должен находиться в стадии ликвидации или несостоятельности (банкротства).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2.2. Инвестор должен быть зарегистрирован в налоговом органе по месту осуществления своей деятельности на территории</w:t>
      </w:r>
      <w:r w:rsidR="00B3158D">
        <w:rPr>
          <w:rFonts w:ascii="Times New Roman" w:hAnsi="Times New Roman" w:cs="Times New Roman"/>
          <w:sz w:val="28"/>
          <w:szCs w:val="28"/>
        </w:rPr>
        <w:t xml:space="preserve"> МР «Левашинский район»</w:t>
      </w:r>
      <w:r w:rsidRPr="008E4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lastRenderedPageBreak/>
        <w:t xml:space="preserve">2.3.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порядке, соглашение о реструктуризации задолженности, выполняющих графики </w:t>
      </w:r>
      <w:r w:rsidR="00B3158D">
        <w:rPr>
          <w:rFonts w:ascii="Times New Roman" w:hAnsi="Times New Roman" w:cs="Times New Roman"/>
          <w:sz w:val="28"/>
          <w:szCs w:val="28"/>
        </w:rPr>
        <w:t>погашения</w:t>
      </w:r>
      <w:r w:rsidRPr="008E4EED">
        <w:rPr>
          <w:rFonts w:ascii="Times New Roman" w:hAnsi="Times New Roman" w:cs="Times New Roman"/>
          <w:sz w:val="28"/>
          <w:szCs w:val="28"/>
        </w:rPr>
        <w:t xml:space="preserve"> задолженности и осуществляющих своевременно текущие платежи).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 2.4. Наличие у инвестора уровня среднемесячной заработной платы, равного или превышающего текущую величину прожиточного минимума в Республике Дагестан, установленного для трудоспособного населения.</w:t>
      </w:r>
    </w:p>
    <w:p w:rsidR="00B3158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 2.5. У инвестора должна отсутствовать задолженность по заработной плате.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2.6. Для получения муниципальной поддержки в форме льготных условий пользования землей и другими природными ресур</w:t>
      </w:r>
      <w:r w:rsidR="00B3158D">
        <w:rPr>
          <w:rFonts w:ascii="Times New Roman" w:hAnsi="Times New Roman" w:cs="Times New Roman"/>
          <w:sz w:val="28"/>
          <w:szCs w:val="28"/>
        </w:rPr>
        <w:t>сами инвестор представляет в А</w:t>
      </w:r>
      <w:r w:rsidRPr="008E4EE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3158D">
        <w:rPr>
          <w:rFonts w:ascii="Times New Roman" w:hAnsi="Times New Roman" w:cs="Times New Roman"/>
          <w:sz w:val="28"/>
          <w:szCs w:val="28"/>
        </w:rPr>
        <w:t>МР «Левашинский район» (далее - А</w:t>
      </w:r>
      <w:r w:rsidRPr="008E4EED">
        <w:rPr>
          <w:rFonts w:ascii="Times New Roman" w:hAnsi="Times New Roman" w:cs="Times New Roman"/>
          <w:sz w:val="28"/>
          <w:szCs w:val="28"/>
        </w:rPr>
        <w:t>дминистрация) следующие документы: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2.6.1. Заявление </w:t>
      </w:r>
      <w:r w:rsidR="00B3158D">
        <w:rPr>
          <w:rFonts w:ascii="Times New Roman" w:hAnsi="Times New Roman" w:cs="Times New Roman"/>
          <w:sz w:val="28"/>
          <w:szCs w:val="28"/>
        </w:rPr>
        <w:t>в свободной форме на имя главы А</w:t>
      </w:r>
      <w:r w:rsidRPr="008E4EE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B3158D">
        <w:rPr>
          <w:rFonts w:ascii="Times New Roman" w:hAnsi="Times New Roman" w:cs="Times New Roman"/>
          <w:sz w:val="28"/>
          <w:szCs w:val="28"/>
        </w:rPr>
        <w:t>района</w:t>
      </w:r>
      <w:r w:rsidRPr="008E4EE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поддержки в форме льготных условий пользования землей другими природными ресурсами.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8E4EED">
        <w:rPr>
          <w:rFonts w:ascii="Times New Roman" w:hAnsi="Times New Roman" w:cs="Times New Roman"/>
          <w:sz w:val="28"/>
          <w:szCs w:val="28"/>
        </w:rPr>
        <w:t xml:space="preserve">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товариществ). </w:t>
      </w:r>
      <w:proofErr w:type="gramEnd"/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2.6.3. Полученную не ранее чем за 30 дней до дня подачи</w:t>
      </w:r>
      <w:r>
        <w:t xml:space="preserve"> </w:t>
      </w:r>
      <w:r w:rsidRPr="008E4EED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органом, ее выдавшим.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2.6.4. Копию уведомления о постановке на учет в налоговом органе по месту осуществления деятельности.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2.6.5. </w:t>
      </w:r>
      <w:proofErr w:type="gramStart"/>
      <w:r w:rsidRPr="008E4EED">
        <w:rPr>
          <w:rFonts w:ascii="Times New Roman" w:hAnsi="Times New Roman" w:cs="Times New Roman"/>
          <w:sz w:val="28"/>
          <w:szCs w:val="28"/>
        </w:rPr>
        <w:t xml:space="preserve">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лет) с отметками о принятии налогового органа. </w:t>
      </w:r>
      <w:proofErr w:type="gramEnd"/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2.6.6.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B3158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lastRenderedPageBreak/>
        <w:t xml:space="preserve"> 2.6.7.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2.6.8. Копию документа, подтверждающего полномочия руководителя на текущий период времени (справка, выписка из протокола, приказ о назначении и др.)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2.6.9.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2.7. При представлении документов, указанных в п. 2.6.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2.8. Администрация в течение 5 рабочих дней после поступления заявления о предоставлении муниципальной поддержки в форме льготных условий пользования землей и другими природными ресурсами, а также документов, указанных в п. 2.6 настоящего Порядка, подготавливает заключение о соответствии либо несоответствии инвестора условиям, определенным в настоящем Порядке. 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2.9. Все документы, связанные с муниципальной поддержкой в форме льготных условий пользования землей, хранятся в Администрации в течение 3 лет с момента принятия решения о предоставлении (отказе в предоставлении) муниципальной поддержки.</w:t>
      </w:r>
    </w:p>
    <w:p w:rsid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 xml:space="preserve">2.10. Основаниями для отказа в предоставлении муниципальной поддержки в форме льготных условий пользования землей являются: </w:t>
      </w:r>
    </w:p>
    <w:p w:rsidR="00B3158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2.10.1. Непредставление документов, указанных в п. 2.6 настоящего Порядка.</w:t>
      </w:r>
    </w:p>
    <w:p w:rsidR="00F54ACD" w:rsidRPr="008E4EED" w:rsidRDefault="008E4EED" w:rsidP="007D1682">
      <w:pPr>
        <w:pStyle w:val="a6"/>
        <w:spacing w:after="0" w:line="240" w:lineRule="auto"/>
        <w:ind w:left="709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EED">
        <w:rPr>
          <w:rFonts w:ascii="Times New Roman" w:hAnsi="Times New Roman" w:cs="Times New Roman"/>
          <w:sz w:val="28"/>
          <w:szCs w:val="28"/>
        </w:rPr>
        <w:t>2.10.2. Несоответствие инвестора требованиям, определенным п. 2 настоящего Порядка.</w:t>
      </w:r>
    </w:p>
    <w:p w:rsidR="008E4EED" w:rsidRDefault="008E4EED" w:rsidP="008E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ED" w:rsidRPr="008E4EED" w:rsidRDefault="008E4EED" w:rsidP="008E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4EED" w:rsidRPr="008E4EED" w:rsidSect="00725BAC">
      <w:pgSz w:w="11906" w:h="16838"/>
      <w:pgMar w:top="1134" w:right="42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F56"/>
    <w:multiLevelType w:val="hybridMultilevel"/>
    <w:tmpl w:val="7EA6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E7B"/>
    <w:multiLevelType w:val="multilevel"/>
    <w:tmpl w:val="6720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42D4"/>
    <w:multiLevelType w:val="hybridMultilevel"/>
    <w:tmpl w:val="3B6AA268"/>
    <w:lvl w:ilvl="0" w:tplc="662039D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>
    <w:nsid w:val="26B77A80"/>
    <w:multiLevelType w:val="multilevel"/>
    <w:tmpl w:val="81F6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01005"/>
    <w:multiLevelType w:val="hybridMultilevel"/>
    <w:tmpl w:val="D13A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86D6E"/>
    <w:multiLevelType w:val="hybridMultilevel"/>
    <w:tmpl w:val="5C58311C"/>
    <w:lvl w:ilvl="0" w:tplc="8B860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423600"/>
    <w:multiLevelType w:val="multilevel"/>
    <w:tmpl w:val="C720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70860"/>
    <w:multiLevelType w:val="hybridMultilevel"/>
    <w:tmpl w:val="683EACAC"/>
    <w:lvl w:ilvl="0" w:tplc="94F6425E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A2C1C"/>
    <w:multiLevelType w:val="multilevel"/>
    <w:tmpl w:val="F56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76"/>
    <w:rsid w:val="00002365"/>
    <w:rsid w:val="00021177"/>
    <w:rsid w:val="00026C3E"/>
    <w:rsid w:val="00031259"/>
    <w:rsid w:val="00073DC3"/>
    <w:rsid w:val="00075780"/>
    <w:rsid w:val="000776E0"/>
    <w:rsid w:val="00081C88"/>
    <w:rsid w:val="000858EC"/>
    <w:rsid w:val="000B5CE8"/>
    <w:rsid w:val="000B6829"/>
    <w:rsid w:val="000C39F1"/>
    <w:rsid w:val="000E1FA2"/>
    <w:rsid w:val="001015A6"/>
    <w:rsid w:val="0010588F"/>
    <w:rsid w:val="001141DA"/>
    <w:rsid w:val="001228ED"/>
    <w:rsid w:val="00124544"/>
    <w:rsid w:val="0016725D"/>
    <w:rsid w:val="001703E8"/>
    <w:rsid w:val="0018579D"/>
    <w:rsid w:val="001A6140"/>
    <w:rsid w:val="001A7211"/>
    <w:rsid w:val="001B7ED7"/>
    <w:rsid w:val="001C3354"/>
    <w:rsid w:val="001D7EE1"/>
    <w:rsid w:val="001E06C8"/>
    <w:rsid w:val="001E63E2"/>
    <w:rsid w:val="001F261D"/>
    <w:rsid w:val="002059AA"/>
    <w:rsid w:val="00207744"/>
    <w:rsid w:val="00215AEF"/>
    <w:rsid w:val="00223BD6"/>
    <w:rsid w:val="002367CC"/>
    <w:rsid w:val="0023693E"/>
    <w:rsid w:val="002608FA"/>
    <w:rsid w:val="002736A8"/>
    <w:rsid w:val="00294C2F"/>
    <w:rsid w:val="002A75C2"/>
    <w:rsid w:val="002B4ACA"/>
    <w:rsid w:val="002C3841"/>
    <w:rsid w:val="002C5E75"/>
    <w:rsid w:val="002D491A"/>
    <w:rsid w:val="002F5386"/>
    <w:rsid w:val="00303C00"/>
    <w:rsid w:val="00305E93"/>
    <w:rsid w:val="00326A3F"/>
    <w:rsid w:val="00331927"/>
    <w:rsid w:val="003405AC"/>
    <w:rsid w:val="00344D81"/>
    <w:rsid w:val="003474E1"/>
    <w:rsid w:val="003519EF"/>
    <w:rsid w:val="003570E5"/>
    <w:rsid w:val="003633EF"/>
    <w:rsid w:val="00367D76"/>
    <w:rsid w:val="00392E8D"/>
    <w:rsid w:val="003A4947"/>
    <w:rsid w:val="003B32ED"/>
    <w:rsid w:val="003B4762"/>
    <w:rsid w:val="003C7BB5"/>
    <w:rsid w:val="003D2F07"/>
    <w:rsid w:val="003E4DED"/>
    <w:rsid w:val="003E6B0C"/>
    <w:rsid w:val="004251A0"/>
    <w:rsid w:val="0043348C"/>
    <w:rsid w:val="0044218B"/>
    <w:rsid w:val="0045493F"/>
    <w:rsid w:val="00454C9D"/>
    <w:rsid w:val="0045574D"/>
    <w:rsid w:val="00460565"/>
    <w:rsid w:val="00464255"/>
    <w:rsid w:val="00483E6E"/>
    <w:rsid w:val="004967C9"/>
    <w:rsid w:val="004A0BC2"/>
    <w:rsid w:val="004A1282"/>
    <w:rsid w:val="004A58FE"/>
    <w:rsid w:val="004C3DF4"/>
    <w:rsid w:val="004C485E"/>
    <w:rsid w:val="004D32B6"/>
    <w:rsid w:val="004E520A"/>
    <w:rsid w:val="004E6792"/>
    <w:rsid w:val="0051440C"/>
    <w:rsid w:val="005223B0"/>
    <w:rsid w:val="00525A39"/>
    <w:rsid w:val="00533A60"/>
    <w:rsid w:val="00544CD0"/>
    <w:rsid w:val="00563BC0"/>
    <w:rsid w:val="00564E04"/>
    <w:rsid w:val="00570047"/>
    <w:rsid w:val="005741C8"/>
    <w:rsid w:val="005821FA"/>
    <w:rsid w:val="00592AFC"/>
    <w:rsid w:val="00595371"/>
    <w:rsid w:val="005A0CD3"/>
    <w:rsid w:val="005A1ADF"/>
    <w:rsid w:val="005B4875"/>
    <w:rsid w:val="005C3157"/>
    <w:rsid w:val="005C7867"/>
    <w:rsid w:val="005C7FCB"/>
    <w:rsid w:val="005E48AE"/>
    <w:rsid w:val="005F5456"/>
    <w:rsid w:val="006042DF"/>
    <w:rsid w:val="00606623"/>
    <w:rsid w:val="00623447"/>
    <w:rsid w:val="00623A9A"/>
    <w:rsid w:val="006249FB"/>
    <w:rsid w:val="006322AC"/>
    <w:rsid w:val="0065039A"/>
    <w:rsid w:val="00672965"/>
    <w:rsid w:val="006913A0"/>
    <w:rsid w:val="00693C03"/>
    <w:rsid w:val="006C5257"/>
    <w:rsid w:val="006C708B"/>
    <w:rsid w:val="006F0FAD"/>
    <w:rsid w:val="00711AD9"/>
    <w:rsid w:val="0072177D"/>
    <w:rsid w:val="00725BAC"/>
    <w:rsid w:val="00743C60"/>
    <w:rsid w:val="00774ED4"/>
    <w:rsid w:val="00777796"/>
    <w:rsid w:val="007834B9"/>
    <w:rsid w:val="007860E3"/>
    <w:rsid w:val="00793E26"/>
    <w:rsid w:val="007A46CA"/>
    <w:rsid w:val="007A653D"/>
    <w:rsid w:val="007B793C"/>
    <w:rsid w:val="007C2418"/>
    <w:rsid w:val="007C78DC"/>
    <w:rsid w:val="007D1682"/>
    <w:rsid w:val="007E1839"/>
    <w:rsid w:val="007F6B5A"/>
    <w:rsid w:val="00804C5B"/>
    <w:rsid w:val="00813818"/>
    <w:rsid w:val="00814043"/>
    <w:rsid w:val="00825236"/>
    <w:rsid w:val="00841004"/>
    <w:rsid w:val="008453B0"/>
    <w:rsid w:val="00845546"/>
    <w:rsid w:val="0085178F"/>
    <w:rsid w:val="00851C87"/>
    <w:rsid w:val="008543D7"/>
    <w:rsid w:val="00854B9F"/>
    <w:rsid w:val="008573B0"/>
    <w:rsid w:val="00857955"/>
    <w:rsid w:val="00860308"/>
    <w:rsid w:val="00862D55"/>
    <w:rsid w:val="00882500"/>
    <w:rsid w:val="00887982"/>
    <w:rsid w:val="008963E5"/>
    <w:rsid w:val="008A74ED"/>
    <w:rsid w:val="008D2462"/>
    <w:rsid w:val="008E4EED"/>
    <w:rsid w:val="008F6F41"/>
    <w:rsid w:val="008F7394"/>
    <w:rsid w:val="00900E76"/>
    <w:rsid w:val="00901100"/>
    <w:rsid w:val="009206ED"/>
    <w:rsid w:val="00926531"/>
    <w:rsid w:val="00926677"/>
    <w:rsid w:val="00937AA0"/>
    <w:rsid w:val="00950188"/>
    <w:rsid w:val="00953EBD"/>
    <w:rsid w:val="00962905"/>
    <w:rsid w:val="00965FED"/>
    <w:rsid w:val="00966AE8"/>
    <w:rsid w:val="009910D4"/>
    <w:rsid w:val="00994FD3"/>
    <w:rsid w:val="00995269"/>
    <w:rsid w:val="009B736D"/>
    <w:rsid w:val="009D0728"/>
    <w:rsid w:val="009E7CED"/>
    <w:rsid w:val="009F09DF"/>
    <w:rsid w:val="009F1B74"/>
    <w:rsid w:val="009F705E"/>
    <w:rsid w:val="00A07998"/>
    <w:rsid w:val="00A12389"/>
    <w:rsid w:val="00A16FA5"/>
    <w:rsid w:val="00A229A4"/>
    <w:rsid w:val="00A311FC"/>
    <w:rsid w:val="00A34F0B"/>
    <w:rsid w:val="00A52D32"/>
    <w:rsid w:val="00A559D4"/>
    <w:rsid w:val="00A55F00"/>
    <w:rsid w:val="00A64356"/>
    <w:rsid w:val="00A66F54"/>
    <w:rsid w:val="00A70DC4"/>
    <w:rsid w:val="00A7735D"/>
    <w:rsid w:val="00A83C8C"/>
    <w:rsid w:val="00A92118"/>
    <w:rsid w:val="00A928C1"/>
    <w:rsid w:val="00AA0834"/>
    <w:rsid w:val="00AB4368"/>
    <w:rsid w:val="00AD6F56"/>
    <w:rsid w:val="00AD7363"/>
    <w:rsid w:val="00AF2094"/>
    <w:rsid w:val="00B05CEA"/>
    <w:rsid w:val="00B0651E"/>
    <w:rsid w:val="00B11E73"/>
    <w:rsid w:val="00B12EB2"/>
    <w:rsid w:val="00B15D1F"/>
    <w:rsid w:val="00B20167"/>
    <w:rsid w:val="00B226FC"/>
    <w:rsid w:val="00B3158D"/>
    <w:rsid w:val="00B55001"/>
    <w:rsid w:val="00B6267A"/>
    <w:rsid w:val="00B63FDA"/>
    <w:rsid w:val="00B9023F"/>
    <w:rsid w:val="00BB0AA6"/>
    <w:rsid w:val="00BB1011"/>
    <w:rsid w:val="00BB5074"/>
    <w:rsid w:val="00BC296B"/>
    <w:rsid w:val="00BC6344"/>
    <w:rsid w:val="00BD4210"/>
    <w:rsid w:val="00BE2C22"/>
    <w:rsid w:val="00BF3D03"/>
    <w:rsid w:val="00BF627E"/>
    <w:rsid w:val="00C002A0"/>
    <w:rsid w:val="00C25476"/>
    <w:rsid w:val="00C550FD"/>
    <w:rsid w:val="00C77C26"/>
    <w:rsid w:val="00C85837"/>
    <w:rsid w:val="00CA1227"/>
    <w:rsid w:val="00CA64A5"/>
    <w:rsid w:val="00CC347F"/>
    <w:rsid w:val="00CD547E"/>
    <w:rsid w:val="00D06D80"/>
    <w:rsid w:val="00D23403"/>
    <w:rsid w:val="00D4015C"/>
    <w:rsid w:val="00D41F4A"/>
    <w:rsid w:val="00D506BD"/>
    <w:rsid w:val="00D6441E"/>
    <w:rsid w:val="00D7611C"/>
    <w:rsid w:val="00D76D96"/>
    <w:rsid w:val="00D80BF6"/>
    <w:rsid w:val="00D848E9"/>
    <w:rsid w:val="00D8537B"/>
    <w:rsid w:val="00D9463A"/>
    <w:rsid w:val="00DA7B3D"/>
    <w:rsid w:val="00DE2421"/>
    <w:rsid w:val="00DE3B2D"/>
    <w:rsid w:val="00DE3CC4"/>
    <w:rsid w:val="00DF1C8C"/>
    <w:rsid w:val="00DF2E97"/>
    <w:rsid w:val="00DF48F4"/>
    <w:rsid w:val="00DF6222"/>
    <w:rsid w:val="00E0372C"/>
    <w:rsid w:val="00E11870"/>
    <w:rsid w:val="00E245D7"/>
    <w:rsid w:val="00E40194"/>
    <w:rsid w:val="00E475BB"/>
    <w:rsid w:val="00E54882"/>
    <w:rsid w:val="00E85D7B"/>
    <w:rsid w:val="00E90FD3"/>
    <w:rsid w:val="00EA53BB"/>
    <w:rsid w:val="00EA6B7F"/>
    <w:rsid w:val="00ED7845"/>
    <w:rsid w:val="00EE18CA"/>
    <w:rsid w:val="00EE2CC7"/>
    <w:rsid w:val="00EF5547"/>
    <w:rsid w:val="00F1166D"/>
    <w:rsid w:val="00F146D1"/>
    <w:rsid w:val="00F22B09"/>
    <w:rsid w:val="00F32000"/>
    <w:rsid w:val="00F453A9"/>
    <w:rsid w:val="00F5046A"/>
    <w:rsid w:val="00F5362E"/>
    <w:rsid w:val="00F54ACD"/>
    <w:rsid w:val="00F57CF0"/>
    <w:rsid w:val="00F70279"/>
    <w:rsid w:val="00F77530"/>
    <w:rsid w:val="00F803CF"/>
    <w:rsid w:val="00F901CD"/>
    <w:rsid w:val="00F9270E"/>
    <w:rsid w:val="00FB4A1E"/>
    <w:rsid w:val="00FC4BC8"/>
    <w:rsid w:val="00FD1EC7"/>
    <w:rsid w:val="00FD279C"/>
    <w:rsid w:val="00FE6DA8"/>
    <w:rsid w:val="00FE6F36"/>
    <w:rsid w:val="00FE78D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8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030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E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78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6030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E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Гаджимурад</dc:creator>
  <cp:lastModifiedBy>Komp</cp:lastModifiedBy>
  <cp:revision>143</cp:revision>
  <cp:lastPrinted>2024-09-12T13:39:00Z</cp:lastPrinted>
  <dcterms:created xsi:type="dcterms:W3CDTF">2023-06-21T05:58:00Z</dcterms:created>
  <dcterms:modified xsi:type="dcterms:W3CDTF">2024-09-17T11:47:00Z</dcterms:modified>
</cp:coreProperties>
</file>